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048E" w14:textId="2639539D" w:rsidR="003A6809" w:rsidRPr="003A6809" w:rsidRDefault="003A6809">
      <w:pPr>
        <w:rPr>
          <w:rFonts w:ascii="Arial" w:hAnsi="Arial" w:cs="Arial"/>
          <w:sz w:val="28"/>
          <w:szCs w:val="28"/>
        </w:rPr>
      </w:pPr>
      <w:r w:rsidRPr="003A6809">
        <w:rPr>
          <w:rFonts w:ascii="Arial" w:hAnsi="Arial" w:cs="Arial"/>
          <w:sz w:val="28"/>
          <w:szCs w:val="28"/>
        </w:rPr>
        <w:t xml:space="preserve">TEME ZA ZAVRŠNI RAD </w:t>
      </w:r>
      <w:r w:rsidRPr="003A6809">
        <w:rPr>
          <w:rFonts w:ascii="Arial" w:hAnsi="Arial" w:cs="Arial"/>
          <w:sz w:val="28"/>
          <w:szCs w:val="28"/>
          <w:u w:val="single"/>
        </w:rPr>
        <w:t>M12</w:t>
      </w:r>
      <w:r w:rsidRPr="003A6809">
        <w:rPr>
          <w:rFonts w:ascii="Arial" w:hAnsi="Arial" w:cs="Arial"/>
          <w:sz w:val="28"/>
          <w:szCs w:val="28"/>
        </w:rPr>
        <w:t xml:space="preserve"> ZA ŠKOLSKU GODINI 2023./24.</w:t>
      </w:r>
    </w:p>
    <w:p w14:paraId="724E9C50" w14:textId="77777777" w:rsidR="003A6809" w:rsidRDefault="003A6809">
      <w:pPr>
        <w:rPr>
          <w:rFonts w:ascii="Arial" w:hAnsi="Arial" w:cs="Arial"/>
          <w:sz w:val="24"/>
          <w:szCs w:val="24"/>
        </w:rPr>
      </w:pPr>
    </w:p>
    <w:p w14:paraId="7C20A255" w14:textId="77777777" w:rsidR="003A6809" w:rsidRDefault="003A6809">
      <w:pPr>
        <w:rPr>
          <w:rFonts w:ascii="Arial" w:hAnsi="Arial" w:cs="Arial"/>
          <w:sz w:val="24"/>
          <w:szCs w:val="24"/>
        </w:rPr>
      </w:pPr>
    </w:p>
    <w:p w14:paraId="3237C0CA" w14:textId="77777777" w:rsidR="003A6809" w:rsidRDefault="003A6809">
      <w:pPr>
        <w:rPr>
          <w:rFonts w:ascii="Arial" w:hAnsi="Arial" w:cs="Arial"/>
          <w:sz w:val="24"/>
          <w:szCs w:val="24"/>
        </w:rPr>
      </w:pPr>
    </w:p>
    <w:p w14:paraId="34589C7A" w14:textId="77777777" w:rsidR="003A6809" w:rsidRPr="003A6809" w:rsidRDefault="003A6809">
      <w:pPr>
        <w:rPr>
          <w:rFonts w:ascii="Arial" w:hAnsi="Arial" w:cs="Arial"/>
          <w:sz w:val="24"/>
          <w:szCs w:val="24"/>
        </w:rPr>
      </w:pPr>
    </w:p>
    <w:p w14:paraId="56B9FAB8" w14:textId="6AEDFD5E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Noseći rotor EC 135</w:t>
      </w:r>
    </w:p>
    <w:p w14:paraId="64167A3C" w14:textId="739822F6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Praćenje, poravnanje, statičko i dinamičko balansiranje rotora</w:t>
      </w:r>
    </w:p>
    <w:p w14:paraId="532D9E22" w14:textId="34F5EA08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Usporedba helikoptera, žirodina i autožira</w:t>
      </w:r>
    </w:p>
    <w:p w14:paraId="3BB7C005" w14:textId="55BED257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Sustav upravljanja kod dvorotornih helikoptera</w:t>
      </w:r>
    </w:p>
    <w:p w14:paraId="2F366784" w14:textId="2D64C038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Kotači, gume, kočnice – helikopter vs avion</w:t>
      </w:r>
    </w:p>
    <w:p w14:paraId="5B7EA96A" w14:textId="55BEEBCB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Krakovi NR i RR – vrste, izrada, održavanje</w:t>
      </w:r>
    </w:p>
    <w:p w14:paraId="043F207C" w14:textId="1E2BD2F7" w:rsidR="003A6809" w:rsidRPr="003A6809" w:rsidRDefault="003A6809" w:rsidP="003A68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6809">
        <w:rPr>
          <w:rFonts w:ascii="Arial" w:hAnsi="Arial" w:cs="Arial"/>
          <w:sz w:val="24"/>
          <w:szCs w:val="24"/>
        </w:rPr>
        <w:t>Popravci strukture helikoptera</w:t>
      </w:r>
    </w:p>
    <w:sectPr w:rsidR="003A6809" w:rsidRPr="003A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7A9"/>
    <w:multiLevelType w:val="hybridMultilevel"/>
    <w:tmpl w:val="72B4FD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30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09"/>
    <w:rsid w:val="003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804E"/>
  <w15:chartTrackingRefBased/>
  <w15:docId w15:val="{40159487-59C0-4EBD-B9D5-CC38CDD7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Kruhak</dc:creator>
  <cp:keywords/>
  <dc:description/>
  <cp:lastModifiedBy>Denis Kruhak</cp:lastModifiedBy>
  <cp:revision>1</cp:revision>
  <dcterms:created xsi:type="dcterms:W3CDTF">2023-10-18T20:01:00Z</dcterms:created>
  <dcterms:modified xsi:type="dcterms:W3CDTF">2023-10-18T20:05:00Z</dcterms:modified>
</cp:coreProperties>
</file>