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2" w:rsidRDefault="00AB55CB" w:rsidP="00AB55CB">
      <w:pPr>
        <w:jc w:val="center"/>
        <w:rPr>
          <w:sz w:val="28"/>
          <w:szCs w:val="28"/>
        </w:rPr>
      </w:pPr>
      <w:r>
        <w:rPr>
          <w:sz w:val="28"/>
          <w:szCs w:val="28"/>
        </w:rPr>
        <w:t>ZRAKOPLOVNA TEHNIČKA ŠKOLA RUDOLFA PEREŠINA</w:t>
      </w:r>
    </w:p>
    <w:p w:rsidR="00AB55CB" w:rsidRDefault="00AB55CB" w:rsidP="00AB55CB">
      <w:pPr>
        <w:jc w:val="center"/>
        <w:rPr>
          <w:sz w:val="28"/>
          <w:szCs w:val="28"/>
        </w:rPr>
      </w:pPr>
      <w:r>
        <w:rPr>
          <w:sz w:val="28"/>
          <w:szCs w:val="28"/>
        </w:rPr>
        <w:t>Rudol</w:t>
      </w:r>
      <w:r w:rsidR="007C14C9">
        <w:rPr>
          <w:sz w:val="28"/>
          <w:szCs w:val="28"/>
        </w:rPr>
        <w:t>fa Fizira 6, 10410 Velika Gorica</w:t>
      </w:r>
    </w:p>
    <w:p w:rsidR="00AB55CB" w:rsidRDefault="00AB55CB" w:rsidP="00AB55C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942392" cy="11559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06" cy="115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CB" w:rsidRDefault="00AB55CB" w:rsidP="00AB55CB">
      <w:pPr>
        <w:jc w:val="center"/>
        <w:rPr>
          <w:sz w:val="28"/>
          <w:szCs w:val="28"/>
        </w:rPr>
      </w:pPr>
    </w:p>
    <w:p w:rsidR="00AB55CB" w:rsidRDefault="00AB55CB" w:rsidP="00AB55CB">
      <w:pPr>
        <w:jc w:val="center"/>
        <w:rPr>
          <w:sz w:val="28"/>
          <w:szCs w:val="28"/>
        </w:rPr>
      </w:pPr>
    </w:p>
    <w:p w:rsidR="00AB55CB" w:rsidRDefault="00AB55CB" w:rsidP="00AB55CB">
      <w:pPr>
        <w:jc w:val="center"/>
        <w:rPr>
          <w:sz w:val="32"/>
          <w:szCs w:val="32"/>
        </w:rPr>
      </w:pPr>
      <w:r>
        <w:rPr>
          <w:sz w:val="32"/>
          <w:szCs w:val="32"/>
        </w:rPr>
        <w:t>ZAVRŠNI  RAD</w:t>
      </w:r>
    </w:p>
    <w:p w:rsidR="00AB55CB" w:rsidRDefault="00AB55CB" w:rsidP="00AB55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Noćno obilježavanje površina Međunarodne zračne luke Zagreb</w:t>
      </w:r>
    </w:p>
    <w:p w:rsidR="00AB55CB" w:rsidRDefault="00AB55CB" w:rsidP="00AB55CB">
      <w:pPr>
        <w:jc w:val="center"/>
        <w:rPr>
          <w:b/>
          <w:sz w:val="36"/>
          <w:szCs w:val="36"/>
        </w:rPr>
      </w:pPr>
    </w:p>
    <w:p w:rsidR="00AB55CB" w:rsidRDefault="00AB55CB" w:rsidP="00AB55CB">
      <w:pPr>
        <w:jc w:val="center"/>
        <w:rPr>
          <w:b/>
          <w:sz w:val="36"/>
          <w:szCs w:val="36"/>
        </w:rPr>
      </w:pPr>
    </w:p>
    <w:p w:rsidR="00AB55CB" w:rsidRDefault="00AB55CB" w:rsidP="00AB55CB">
      <w:pPr>
        <w:jc w:val="center"/>
        <w:rPr>
          <w:b/>
          <w:sz w:val="36"/>
          <w:szCs w:val="36"/>
        </w:rPr>
      </w:pPr>
    </w:p>
    <w:p w:rsidR="00AB55CB" w:rsidRDefault="00AB55CB" w:rsidP="00AB55CB">
      <w:pPr>
        <w:jc w:val="center"/>
        <w:rPr>
          <w:b/>
          <w:sz w:val="36"/>
          <w:szCs w:val="36"/>
        </w:rPr>
      </w:pPr>
    </w:p>
    <w:p w:rsidR="00AB55CB" w:rsidRDefault="00AB55CB" w:rsidP="00AB55CB">
      <w:pPr>
        <w:jc w:val="center"/>
        <w:rPr>
          <w:b/>
          <w:sz w:val="36"/>
          <w:szCs w:val="36"/>
        </w:rPr>
      </w:pPr>
    </w:p>
    <w:p w:rsidR="00AB55CB" w:rsidRDefault="00AB55CB" w:rsidP="00AB55CB">
      <w:pPr>
        <w:jc w:val="both"/>
        <w:rPr>
          <w:sz w:val="28"/>
          <w:szCs w:val="28"/>
        </w:rPr>
      </w:pPr>
      <w:r>
        <w:rPr>
          <w:sz w:val="28"/>
          <w:szCs w:val="28"/>
        </w:rPr>
        <w:t>Mentor: Karmela Boc, di</w:t>
      </w:r>
      <w:r w:rsidR="00A9626D">
        <w:rPr>
          <w:sz w:val="28"/>
          <w:szCs w:val="28"/>
        </w:rPr>
        <w:t>pl.ing.</w:t>
      </w:r>
      <w:r w:rsidR="00A9626D">
        <w:rPr>
          <w:sz w:val="28"/>
          <w:szCs w:val="28"/>
        </w:rPr>
        <w:tab/>
      </w:r>
      <w:r w:rsidR="00A9626D">
        <w:rPr>
          <w:sz w:val="28"/>
          <w:szCs w:val="28"/>
        </w:rPr>
        <w:tab/>
      </w:r>
      <w:r w:rsidR="00A9626D">
        <w:rPr>
          <w:sz w:val="28"/>
          <w:szCs w:val="28"/>
        </w:rPr>
        <w:tab/>
        <w:t>Učenik: Ante Anić</w:t>
      </w:r>
    </w:p>
    <w:p w:rsidR="00AB55CB" w:rsidRDefault="00AB55CB" w:rsidP="00AB5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Razred: 4. ZP</w:t>
      </w:r>
    </w:p>
    <w:p w:rsidR="00AB55CB" w:rsidRDefault="00AB55CB" w:rsidP="00AB5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26D">
        <w:rPr>
          <w:sz w:val="28"/>
          <w:szCs w:val="28"/>
        </w:rPr>
        <w:t xml:space="preserve">Šk.godina: </w:t>
      </w:r>
      <w:r w:rsidR="007C14C9">
        <w:rPr>
          <w:sz w:val="28"/>
          <w:szCs w:val="28"/>
        </w:rPr>
        <w:t>20</w:t>
      </w:r>
      <w:r w:rsidR="00A9626D">
        <w:rPr>
          <w:sz w:val="28"/>
          <w:szCs w:val="28"/>
        </w:rPr>
        <w:t>X</w:t>
      </w:r>
      <w:r w:rsidR="007C14C9">
        <w:rPr>
          <w:sz w:val="28"/>
          <w:szCs w:val="28"/>
        </w:rPr>
        <w:t>Y./20X</w:t>
      </w:r>
      <w:r w:rsidR="00A9626D">
        <w:rPr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AB55CB" w:rsidRDefault="00AB55CB" w:rsidP="00AB55CB">
      <w:pPr>
        <w:jc w:val="both"/>
        <w:rPr>
          <w:sz w:val="28"/>
          <w:szCs w:val="28"/>
        </w:rPr>
      </w:pPr>
    </w:p>
    <w:p w:rsidR="00AB55CB" w:rsidRDefault="00AB55CB" w:rsidP="00AB55CB">
      <w:pPr>
        <w:jc w:val="both"/>
        <w:rPr>
          <w:sz w:val="28"/>
          <w:szCs w:val="28"/>
        </w:rPr>
      </w:pPr>
    </w:p>
    <w:p w:rsidR="00AB55CB" w:rsidRPr="00AB55CB" w:rsidRDefault="00AB55CB" w:rsidP="00AB55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7C14C9">
        <w:rPr>
          <w:sz w:val="32"/>
          <w:szCs w:val="32"/>
        </w:rPr>
        <w:t>Velikoj Gorici, XY</w:t>
      </w:r>
      <w:bookmarkStart w:id="0" w:name="_GoBack"/>
      <w:bookmarkEnd w:id="0"/>
      <w:r w:rsidR="007C14C9">
        <w:rPr>
          <w:sz w:val="32"/>
          <w:szCs w:val="32"/>
        </w:rPr>
        <w:t>. svibnja 20</w:t>
      </w:r>
      <w:r w:rsidR="00A9626D">
        <w:rPr>
          <w:sz w:val="32"/>
          <w:szCs w:val="32"/>
        </w:rPr>
        <w:t>X</w:t>
      </w:r>
      <w:r w:rsidR="007C14C9">
        <w:rPr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AB55CB" w:rsidRPr="00AB55CB" w:rsidRDefault="00AB55CB" w:rsidP="00AB55CB">
      <w:pPr>
        <w:jc w:val="center"/>
        <w:rPr>
          <w:b/>
          <w:sz w:val="36"/>
          <w:szCs w:val="36"/>
        </w:rPr>
      </w:pPr>
    </w:p>
    <w:sectPr w:rsidR="00AB55CB" w:rsidRPr="00AB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A"/>
    <w:rsid w:val="00121C56"/>
    <w:rsid w:val="007C14C9"/>
    <w:rsid w:val="00A9626D"/>
    <w:rsid w:val="00AB55CB"/>
    <w:rsid w:val="00C374DA"/>
    <w:rsid w:val="00E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2016-01-13T14:12:00Z</dcterms:created>
  <dcterms:modified xsi:type="dcterms:W3CDTF">2019-03-28T14:00:00Z</dcterms:modified>
</cp:coreProperties>
</file>